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C2" w:rsidRPr="00A80139" w:rsidRDefault="00EF10C2" w:rsidP="00EF10C2">
      <w:pPr>
        <w:ind w:left="5954"/>
        <w:jc w:val="both"/>
        <w:rPr>
          <w:rStyle w:val="Pogrubienie"/>
          <w:b w:val="0"/>
          <w:i/>
          <w:sz w:val="22"/>
          <w:szCs w:val="22"/>
        </w:rPr>
      </w:pPr>
      <w:r w:rsidRPr="00A80139">
        <w:rPr>
          <w:rStyle w:val="Pogrubienie"/>
          <w:b w:val="0"/>
          <w:i/>
          <w:sz w:val="22"/>
          <w:szCs w:val="22"/>
        </w:rPr>
        <w:t>Urząd Miejski w Czchowie</w:t>
      </w:r>
    </w:p>
    <w:p w:rsidR="00EF10C2" w:rsidRPr="00A80139" w:rsidRDefault="00EF10C2" w:rsidP="00EF10C2">
      <w:pPr>
        <w:ind w:left="5954"/>
        <w:jc w:val="both"/>
        <w:rPr>
          <w:bCs/>
          <w:i/>
          <w:szCs w:val="22"/>
        </w:rPr>
      </w:pPr>
      <w:r w:rsidRPr="00A80139">
        <w:rPr>
          <w:bCs/>
          <w:i/>
          <w:szCs w:val="22"/>
        </w:rPr>
        <w:t>Rynek 12</w:t>
      </w:r>
    </w:p>
    <w:p w:rsidR="00EF10C2" w:rsidRPr="00A80139" w:rsidRDefault="00EF10C2" w:rsidP="00EF10C2">
      <w:pPr>
        <w:ind w:left="5954"/>
        <w:jc w:val="both"/>
        <w:rPr>
          <w:rStyle w:val="Pogrubienie"/>
          <w:rFonts w:eastAsia="Times New Roman" w:cs="Times New Roman"/>
          <w:b w:val="0"/>
          <w:i/>
          <w:sz w:val="22"/>
          <w:szCs w:val="22"/>
        </w:rPr>
      </w:pPr>
      <w:r w:rsidRPr="00A80139">
        <w:rPr>
          <w:bCs/>
          <w:i/>
          <w:szCs w:val="22"/>
        </w:rPr>
        <w:t>32-860 Czchów</w:t>
      </w:r>
    </w:p>
    <w:p w:rsidR="00EF10C2" w:rsidRPr="00A80139" w:rsidRDefault="00EF10C2" w:rsidP="00EF10C2">
      <w:pPr>
        <w:spacing w:line="100" w:lineRule="atLeast"/>
        <w:ind w:left="5954"/>
        <w:jc w:val="both"/>
        <w:rPr>
          <w:rFonts w:eastAsia="Times New Roman" w:cs="Times New Roman"/>
          <w:bCs/>
          <w:i/>
        </w:rPr>
      </w:pPr>
      <w:r w:rsidRPr="00A80139">
        <w:rPr>
          <w:rStyle w:val="Pogrubienie"/>
          <w:rFonts w:eastAsia="Times New Roman" w:cs="Times New Roman"/>
          <w:b w:val="0"/>
          <w:i/>
          <w:sz w:val="22"/>
          <w:szCs w:val="22"/>
        </w:rPr>
        <w:t>tel. 14 6621</w:t>
      </w:r>
      <w:r>
        <w:rPr>
          <w:rStyle w:val="Pogrubienie"/>
          <w:rFonts w:eastAsia="Times New Roman" w:cs="Times New Roman"/>
          <w:b w:val="0"/>
          <w:i/>
          <w:sz w:val="22"/>
          <w:szCs w:val="22"/>
        </w:rPr>
        <w:t>7</w:t>
      </w:r>
      <w:r w:rsidRPr="00A80139">
        <w:rPr>
          <w:rStyle w:val="Pogrubienie"/>
          <w:rFonts w:eastAsia="Times New Roman" w:cs="Times New Roman"/>
          <w:b w:val="0"/>
          <w:i/>
          <w:sz w:val="22"/>
          <w:szCs w:val="22"/>
        </w:rPr>
        <w:t>10</w:t>
      </w:r>
    </w:p>
    <w:p w:rsidR="00EF10C2" w:rsidRDefault="00EF10C2" w:rsidP="00EF10C2">
      <w:pPr>
        <w:rPr>
          <w:b/>
          <w:sz w:val="22"/>
          <w:szCs w:val="22"/>
        </w:rPr>
      </w:pPr>
    </w:p>
    <w:p w:rsidR="00EF10C2" w:rsidRDefault="00EF10C2" w:rsidP="00EF10C2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ZGŁOSZENIE DO </w:t>
      </w:r>
      <w:r>
        <w:rPr>
          <w:b/>
          <w:bCs/>
          <w:sz w:val="26"/>
          <w:szCs w:val="26"/>
        </w:rPr>
        <w:t xml:space="preserve">EWIDENCJI </w:t>
      </w:r>
    </w:p>
    <w:p w:rsidR="00EF10C2" w:rsidRDefault="00EF10C2" w:rsidP="00EF10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ZBIORNIKÓW BEZODPŁYWOWYCH (SZAMB)</w:t>
      </w:r>
    </w:p>
    <w:p w:rsidR="00EF10C2" w:rsidRDefault="00EF10C2" w:rsidP="00EF10C2">
      <w:pPr>
        <w:jc w:val="center"/>
      </w:pPr>
      <w:r>
        <w:rPr>
          <w:b/>
          <w:bCs/>
          <w:sz w:val="26"/>
          <w:szCs w:val="26"/>
        </w:rPr>
        <w:t xml:space="preserve"> I</w:t>
      </w:r>
      <w:r w:rsidR="00126AA9">
        <w:rPr>
          <w:b/>
          <w:bCs/>
          <w:sz w:val="26"/>
          <w:szCs w:val="26"/>
        </w:rPr>
        <w:t>/LUB</w:t>
      </w:r>
      <w:bookmarkStart w:id="0" w:name="_GoBack"/>
      <w:bookmarkEnd w:id="0"/>
      <w:r>
        <w:rPr>
          <w:b/>
          <w:bCs/>
          <w:sz w:val="26"/>
          <w:szCs w:val="26"/>
        </w:rPr>
        <w:t xml:space="preserve"> PRZYDOMOWYCH OCZYSZCZALNI ŚCIEKÓW</w:t>
      </w:r>
    </w:p>
    <w:p w:rsidR="00EF10C2" w:rsidRDefault="00EF10C2" w:rsidP="00EF10C2">
      <w:pPr>
        <w:jc w:val="center"/>
      </w:pPr>
    </w:p>
    <w:p w:rsidR="00EF10C2" w:rsidRDefault="00EF10C2" w:rsidP="00EF10C2">
      <w:pPr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Prosimy o rzetelne wypełnienie zgłoszenia</w:t>
      </w:r>
      <w:r>
        <w:rPr>
          <w:b/>
          <w:bCs/>
          <w:color w:val="000000"/>
          <w:sz w:val="21"/>
          <w:szCs w:val="21"/>
        </w:rPr>
        <w:t xml:space="preserve"> i dostarczenie do Urzędu Miejskiego w Czchowie w terminie 14 dni od dnia otrzymania druku zgłoszenia.</w:t>
      </w:r>
    </w:p>
    <w:p w:rsidR="00312614" w:rsidRDefault="00312614" w:rsidP="00EF10C2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4"/>
        <w:gridCol w:w="2325"/>
        <w:gridCol w:w="2856"/>
      </w:tblGrid>
      <w:tr w:rsidR="00EF10C2" w:rsidTr="00EF10C2">
        <w:trPr>
          <w:trHeight w:val="807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Właściciel nieruchomości /</w:t>
            </w:r>
          </w:p>
          <w:p w:rsidR="00EF10C2" w:rsidRDefault="00EF10C2" w:rsidP="00B815EA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Użytkownik/ inna forma użytkowania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563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nieruchomości 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528"/>
          <w:jc w:val="center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działki*</w:t>
            </w:r>
          </w:p>
        </w:tc>
        <w:tc>
          <w:tcPr>
            <w:tcW w:w="5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645"/>
          <w:jc w:val="center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kontaktowy/adres e mail*</w:t>
            </w:r>
          </w:p>
        </w:tc>
        <w:tc>
          <w:tcPr>
            <w:tcW w:w="5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489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Liczba osób zamieszkujących posesję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282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Budynek podłączony jest do sieci kanalizacyjnej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EF10C2" w:rsidRDefault="00EF10C2" w:rsidP="00B815EA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sz w:val="21"/>
                <w:szCs w:val="21"/>
              </w:rPr>
              <w:t>TAK</w:t>
            </w:r>
          </w:p>
          <w:p w:rsidR="00EF10C2" w:rsidRDefault="00EF10C2" w:rsidP="00B815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jc w:val="center"/>
            </w:pPr>
          </w:p>
          <w:p w:rsidR="00EF10C2" w:rsidRDefault="00EF10C2" w:rsidP="00B815EA">
            <w:pPr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Wingdings"/>
                <w:sz w:val="22"/>
                <w:szCs w:val="22"/>
              </w:rPr>
              <w:t>NIE</w:t>
            </w:r>
          </w:p>
          <w:p w:rsidR="00EF10C2" w:rsidRDefault="00EF10C2" w:rsidP="00B815EA">
            <w:pPr>
              <w:jc w:val="center"/>
            </w:pPr>
          </w:p>
        </w:tc>
      </w:tr>
      <w:tr w:rsidR="00EF10C2" w:rsidTr="00EF10C2">
        <w:trPr>
          <w:trHeight w:val="282"/>
          <w:jc w:val="center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Dane techniczne zbiornika bezodpływowego / oczyszczalni (właściwe podkreślić )</w:t>
            </w:r>
          </w:p>
          <w:p w:rsidR="00EF10C2" w:rsidRDefault="00EF10C2" w:rsidP="00B815EA">
            <w:r>
              <w:rPr>
                <w:b/>
                <w:bCs/>
                <w:sz w:val="21"/>
                <w:szCs w:val="21"/>
              </w:rPr>
              <w:t>/dotyczy wyłącznie budynków niepodłączonych do sieci kanalizacji sanitarnej/</w:t>
            </w:r>
          </w:p>
        </w:tc>
      </w:tr>
      <w:tr w:rsidR="00EF10C2" w:rsidTr="00EF10C2">
        <w:trPr>
          <w:trHeight w:val="810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Pojemność  zbiornika bezodpływowego / oczyszczalni (m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1065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Technologia wykonania zbiornika</w:t>
            </w:r>
          </w:p>
          <w:p w:rsidR="00EF10C2" w:rsidRDefault="00EF10C2" w:rsidP="00B815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(kręgi betonowe, metalowy, poliestrowy, zalewane betonem etc. -  typ przydomowej oczyszczalni)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613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Czy jest podpisana umowa z firmą na opróżnianie zbiornika?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sz w:val="21"/>
                <w:szCs w:val="21"/>
              </w:rPr>
              <w:t>TAK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sz w:val="21"/>
                <w:szCs w:val="21"/>
              </w:rPr>
              <w:t>NIE</w:t>
            </w:r>
          </w:p>
        </w:tc>
      </w:tr>
      <w:tr w:rsidR="00EF10C2" w:rsidTr="00EF10C2">
        <w:trPr>
          <w:trHeight w:val="425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zawarcia umowy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404"/>
          <w:jc w:val="center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umowy</w:t>
            </w:r>
          </w:p>
        </w:tc>
        <w:tc>
          <w:tcPr>
            <w:tcW w:w="5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653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i adres firmy świadczącej usługę wywozu nieczystości.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776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Podać częstotliwość opróżniania zbiornika </w:t>
            </w:r>
          </w:p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 xml:space="preserve"> / tydzień, miesiąc lub rok). </w:t>
            </w:r>
            <w:r>
              <w:rPr>
                <w:i/>
                <w:iCs/>
                <w:sz w:val="21"/>
                <w:szCs w:val="21"/>
              </w:rPr>
              <w:t>W przypadku oczyszczalni podać ilość wywożonego osadu.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  <w:tr w:rsidR="00EF10C2" w:rsidTr="00EF10C2">
        <w:trPr>
          <w:trHeight w:val="570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ostatniego wywozu nieczystości.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0C2" w:rsidRDefault="00EF10C2" w:rsidP="00B815EA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F10C2" w:rsidRDefault="00EF10C2" w:rsidP="00EF10C2">
      <w:pPr>
        <w:autoSpaceDE w:val="0"/>
        <w:ind w:right="-25"/>
        <w:jc w:val="both"/>
        <w:rPr>
          <w:rFonts w:ascii="Arial" w:eastAsia="ArialNarrow" w:hAnsi="Arial" w:cs="Arial"/>
          <w:sz w:val="16"/>
          <w:szCs w:val="16"/>
        </w:rPr>
      </w:pPr>
      <w:r>
        <w:rPr>
          <w:rFonts w:ascii="Arial" w:eastAsia="ArialNarrow" w:hAnsi="Arial" w:cs="Arial"/>
          <w:i/>
          <w:color w:val="000000"/>
          <w:sz w:val="16"/>
          <w:szCs w:val="16"/>
        </w:rPr>
        <w:t>* Podanie danych jest dobrowolne</w:t>
      </w:r>
    </w:p>
    <w:p w:rsidR="00EF10C2" w:rsidRDefault="00EF10C2" w:rsidP="00EF10C2">
      <w:pPr>
        <w:autoSpaceDE w:val="0"/>
        <w:ind w:right="-25"/>
        <w:jc w:val="both"/>
        <w:rPr>
          <w:rFonts w:ascii="Arial" w:eastAsia="ArialNarrow" w:hAnsi="Arial" w:cs="Arial"/>
          <w:sz w:val="16"/>
          <w:szCs w:val="16"/>
        </w:rPr>
      </w:pPr>
    </w:p>
    <w:p w:rsidR="00EF10C2" w:rsidRDefault="00EF10C2" w:rsidP="00EF10C2">
      <w:pPr>
        <w:pStyle w:val="Tekstpodstawowy"/>
        <w:spacing w:line="204" w:lineRule="auto"/>
        <w:ind w:right="15"/>
        <w:jc w:val="both"/>
        <w:rPr>
          <w:i/>
          <w:color w:val="000000"/>
          <w:sz w:val="18"/>
          <w:szCs w:val="18"/>
        </w:rPr>
      </w:pPr>
      <w:r>
        <w:rPr>
          <w:i/>
          <w:sz w:val="20"/>
          <w:szCs w:val="20"/>
          <w:u w:val="single"/>
        </w:rPr>
        <w:t>W przypadku zmiany danych zamieszczonych w zgłoszeniu prosimy złożyć nowe oświadczenie w terminie 14 dni od daty nastąpienia zmiany.</w:t>
      </w:r>
    </w:p>
    <w:p w:rsidR="00EF10C2" w:rsidRDefault="00EF10C2" w:rsidP="00EF10C2">
      <w:pPr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Zgodnie z art. 23 ust.1 pkt 1 ustawy z dnia 29 sierpnia 1997r. o ochronie danych osobowych (</w:t>
      </w:r>
      <w:proofErr w:type="spellStart"/>
      <w:r>
        <w:rPr>
          <w:i/>
          <w:color w:val="000000"/>
          <w:sz w:val="20"/>
          <w:szCs w:val="20"/>
        </w:rPr>
        <w:t>t.j</w:t>
      </w:r>
      <w:proofErr w:type="spellEnd"/>
      <w:r>
        <w:rPr>
          <w:i/>
          <w:color w:val="000000"/>
          <w:sz w:val="20"/>
          <w:szCs w:val="20"/>
        </w:rPr>
        <w:t>. Dz. U.  z 2015 r.  poz. 2135</w:t>
      </w:r>
      <w:r w:rsidR="0031261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z późn. zm</w:t>
      </w:r>
      <w:r>
        <w:rPr>
          <w:i/>
          <w:color w:val="000000"/>
          <w:sz w:val="18"/>
          <w:szCs w:val="18"/>
        </w:rPr>
        <w:t>.) wyrażam zgodę na przetwarzanie moich danych osobowych w celu prowadzenia</w:t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ewidencji zbiorników bezodpływowych</w:t>
      </w:r>
      <w:r w:rsidR="00312614"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i/>
          <w:color w:val="000000"/>
          <w:sz w:val="18"/>
          <w:szCs w:val="18"/>
        </w:rPr>
        <w:t>i przydomowych oczyszczalni ścieków wymaganej przepisami Ustawy o utrzymaniu czystości i porządku w gminach zgodnie z art.3 ust.3 pkt 1 i 2  (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t.j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>. Dz. U. z 2016 r. poz. 250).</w:t>
      </w:r>
      <w:r>
        <w:rPr>
          <w:color w:val="000000"/>
        </w:rPr>
        <w:t xml:space="preserve">           </w:t>
      </w:r>
    </w:p>
    <w:p w:rsidR="00EF10C2" w:rsidRDefault="00EF10C2" w:rsidP="00EF10C2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D53FCF" w:rsidRDefault="00EF10C2" w:rsidP="00312614">
      <w:pPr>
        <w:jc w:val="right"/>
      </w:pPr>
      <w:r>
        <w:rPr>
          <w:color w:val="000000"/>
        </w:rPr>
        <w:t xml:space="preserve"> Potwierdzam zgodność powyższych danych    ………......……………………..</w:t>
      </w:r>
    </w:p>
    <w:sectPr w:rsidR="00D53FCF" w:rsidSect="0031261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126AA9"/>
    <w:rsid w:val="00312614"/>
    <w:rsid w:val="00425D62"/>
    <w:rsid w:val="00890D90"/>
    <w:rsid w:val="00E15610"/>
    <w:rsid w:val="00E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4FBA-3DEE-4BD3-8A81-B6E82264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0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F10C2"/>
    <w:rPr>
      <w:b/>
      <w:bCs/>
    </w:rPr>
  </w:style>
  <w:style w:type="paragraph" w:styleId="Tekstpodstawowy">
    <w:name w:val="Body Text"/>
    <w:basedOn w:val="Normalny"/>
    <w:link w:val="TekstpodstawowyZnak"/>
    <w:rsid w:val="00EF1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10C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Kopytko</dc:creator>
  <cp:keywords/>
  <dc:description/>
  <cp:lastModifiedBy>Rafał Kopytko</cp:lastModifiedBy>
  <cp:revision>3</cp:revision>
  <dcterms:created xsi:type="dcterms:W3CDTF">2016-03-22T08:01:00Z</dcterms:created>
  <dcterms:modified xsi:type="dcterms:W3CDTF">2016-03-22T08:24:00Z</dcterms:modified>
</cp:coreProperties>
</file>